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DDEA" w14:textId="5EFC422C" w:rsidR="00336509" w:rsidRPr="00C26E6B" w:rsidRDefault="00F815A7" w:rsidP="00336509">
      <w:pPr>
        <w:snapToGrid w:val="0"/>
        <w:spacing w:line="288" w:lineRule="auto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C26E6B">
        <w:rPr>
          <w:rFonts w:ascii="微軟正黑體" w:eastAsia="微軟正黑體" w:hAnsi="微軟正黑體" w:hint="eastAsia"/>
          <w:b/>
          <w:bCs/>
          <w:sz w:val="40"/>
          <w:szCs w:val="40"/>
        </w:rPr>
        <w:t>AI 智慧諮詢服務操作手冊</w:t>
      </w:r>
    </w:p>
    <w:p w14:paraId="75E001A5" w14:textId="77777777" w:rsidR="00C26E6B" w:rsidRDefault="00C26E6B" w:rsidP="00336509">
      <w:pPr>
        <w:snapToGrid w:val="0"/>
        <w:spacing w:line="288" w:lineRule="auto"/>
        <w:rPr>
          <w:rFonts w:ascii="微軟正黑體" w:eastAsia="微軟正黑體" w:hAnsi="微軟正黑體"/>
        </w:rPr>
      </w:pPr>
    </w:p>
    <w:p w14:paraId="0D668B3D" w14:textId="6FBE62C5" w:rsidR="00336509" w:rsidRDefault="00336509" w:rsidP="00336509">
      <w:pPr>
        <w:snapToGrid w:val="0"/>
        <w:spacing w:line="288" w:lineRule="auto"/>
        <w:rPr>
          <w:rFonts w:ascii="微軟正黑體" w:eastAsia="微軟正黑體" w:hAnsi="微軟正黑體"/>
        </w:rPr>
      </w:pPr>
      <w:r w:rsidRPr="00336509">
        <w:rPr>
          <w:rFonts w:ascii="微軟正黑體" w:eastAsia="微軟正黑體" w:hAnsi="微軟正黑體" w:hint="eastAsia"/>
        </w:rPr>
        <w:t>親愛的病患／家屬，您好：</w:t>
      </w:r>
    </w:p>
    <w:p w14:paraId="240E57F4" w14:textId="77777777" w:rsidR="008818A0" w:rsidRDefault="00E16442" w:rsidP="008818A0">
      <w:pPr>
        <w:snapToGrid w:val="0"/>
        <w:spacing w:afterLines="100" w:after="360" w:line="240" w:lineRule="auto"/>
        <w:rPr>
          <w:rFonts w:ascii="微軟正黑體" w:eastAsia="微軟正黑體" w:hAnsi="微軟正黑體"/>
        </w:rPr>
      </w:pPr>
      <w:r w:rsidRPr="00E16442">
        <w:rPr>
          <w:rFonts w:ascii="微軟正黑體" w:eastAsia="微軟正黑體" w:hAnsi="微軟正黑體" w:hint="eastAsia"/>
        </w:rPr>
        <w:t>為了更即時、更專業的解答您的問題，我們特別提供 AI 智慧諮詢服務。</w:t>
      </w:r>
    </w:p>
    <w:p w14:paraId="4D47A23A" w14:textId="63881995" w:rsidR="008818A0" w:rsidRDefault="00E16442" w:rsidP="008818A0">
      <w:pPr>
        <w:snapToGrid w:val="0"/>
        <w:spacing w:afterLines="100" w:after="360" w:line="240" w:lineRule="auto"/>
        <w:rPr>
          <w:rFonts w:ascii="微軟正黑體" w:eastAsia="微軟正黑體" w:hAnsi="微軟正黑體"/>
        </w:rPr>
      </w:pPr>
      <w:r w:rsidRPr="00E16442">
        <w:rPr>
          <w:rFonts w:ascii="微軟正黑體" w:eastAsia="微軟正黑體" w:hAnsi="微軟正黑體" w:hint="eastAsia"/>
        </w:rPr>
        <w:t>您可透過 AI 護理小幫手立即獲得解答，回覆內容主要提供一般性健康資訊與照護建議，無法取代醫師與護理師的專業判斷。</w:t>
      </w:r>
    </w:p>
    <w:p w14:paraId="034D7917" w14:textId="41EFA8DF" w:rsidR="00E16442" w:rsidRPr="00E16442" w:rsidRDefault="00E16442" w:rsidP="00E16442">
      <w:pPr>
        <w:snapToGrid w:val="0"/>
        <w:spacing w:after="0" w:line="240" w:lineRule="auto"/>
        <w:rPr>
          <w:rFonts w:ascii="微軟正黑體" w:eastAsia="微軟正黑體" w:hAnsi="微軟正黑體"/>
        </w:rPr>
      </w:pPr>
      <w:r w:rsidRPr="00E16442">
        <w:rPr>
          <w:rFonts w:ascii="微軟正黑體" w:eastAsia="微軟正黑體" w:hAnsi="微軟正黑體" w:hint="eastAsia"/>
        </w:rPr>
        <w:t>若您希望進一步諮詢，或對 AI 回覆感到不確定，您仍可隨時向護理師尋求協助。</w:t>
      </w:r>
    </w:p>
    <w:p w14:paraId="668610FE" w14:textId="54897D29" w:rsidR="00E16442" w:rsidRPr="00E16442" w:rsidRDefault="00E16442" w:rsidP="008818A0">
      <w:pPr>
        <w:snapToGrid w:val="0"/>
        <w:spacing w:afterLines="100" w:after="360" w:line="240" w:lineRule="auto"/>
        <w:rPr>
          <w:rFonts w:ascii="微軟正黑體" w:eastAsia="微軟正黑體" w:hAnsi="微軟正黑體"/>
        </w:rPr>
      </w:pPr>
      <w:r w:rsidRPr="00E16442">
        <w:rPr>
          <w:rFonts w:ascii="微軟正黑體" w:eastAsia="微軟正黑體" w:hAnsi="微軟正黑體" w:hint="eastAsia"/>
        </w:rPr>
        <w:t>當涉及個人病況評估、臨床判斷或緊急狀況時，請務必由醫療專業人員親自處理。</w:t>
      </w:r>
    </w:p>
    <w:p w14:paraId="527AD55A" w14:textId="77777777" w:rsidR="00E16442" w:rsidRDefault="00E16442" w:rsidP="00E16442">
      <w:pPr>
        <w:snapToGrid w:val="0"/>
        <w:spacing w:after="0" w:line="240" w:lineRule="auto"/>
        <w:rPr>
          <w:rFonts w:ascii="微軟正黑體" w:eastAsia="微軟正黑體" w:hAnsi="微軟正黑體"/>
        </w:rPr>
      </w:pPr>
      <w:r w:rsidRPr="00E16442">
        <w:rPr>
          <w:rFonts w:ascii="微軟正黑體" w:eastAsia="微軟正黑體" w:hAnsi="微軟正黑體" w:hint="eastAsia"/>
        </w:rPr>
        <w:t>以下是協助您使用「 AI 小幫手」 與填寫「滿意度問卷」的簡單操作方式。</w:t>
      </w:r>
    </w:p>
    <w:p w14:paraId="306D8C5E" w14:textId="44B442FE" w:rsidR="00C11F70" w:rsidRDefault="00E16442" w:rsidP="00E16442">
      <w:pPr>
        <w:snapToGrid w:val="0"/>
        <w:spacing w:after="0" w:line="240" w:lineRule="auto"/>
        <w:rPr>
          <w:rFonts w:ascii="微軟正黑體" w:eastAsia="微軟正黑體" w:hAnsi="微軟正黑體"/>
        </w:rPr>
      </w:pPr>
      <w:r w:rsidRPr="00E16442">
        <w:rPr>
          <w:rFonts w:ascii="微軟正黑體" w:eastAsia="微軟正黑體" w:hAnsi="微軟正黑體" w:hint="eastAsia"/>
        </w:rPr>
        <w:t>只要用手機掃描 QR Code，就能快速開始使用。</w:t>
      </w:r>
    </w:p>
    <w:p w14:paraId="777D88D3" w14:textId="77777777" w:rsidR="00C26E6B" w:rsidRDefault="00C26E6B" w:rsidP="00E16442">
      <w:pPr>
        <w:snapToGrid w:val="0"/>
        <w:spacing w:after="0" w:line="240" w:lineRule="auto"/>
        <w:rPr>
          <w:rFonts w:ascii="微軟正黑體" w:eastAsia="微軟正黑體" w:hAnsi="微軟正黑體" w:hint="eastAsia"/>
        </w:rPr>
      </w:pPr>
    </w:p>
    <w:p w14:paraId="4BF0F6BD" w14:textId="77777777" w:rsidR="00C26E6B" w:rsidRDefault="00C26E6B" w:rsidP="00E16442">
      <w:pPr>
        <w:snapToGrid w:val="0"/>
        <w:spacing w:after="0" w:line="240" w:lineRule="auto"/>
        <w:rPr>
          <w:rFonts w:ascii="微軟正黑體" w:eastAsia="微軟正黑體" w:hAnsi="微軟正黑體" w:hint="eastAsi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5118"/>
        <w:gridCol w:w="5348"/>
      </w:tblGrid>
      <w:tr w:rsidR="00C26E6B" w14:paraId="7CED91A1" w14:textId="77777777" w:rsidTr="00C26E6B">
        <w:tc>
          <w:tcPr>
            <w:tcW w:w="5228" w:type="dxa"/>
            <w:tcBorders>
              <w:right w:val="single" w:sz="4" w:space="0" w:color="BFBFBF" w:themeColor="background1" w:themeShade="BF"/>
            </w:tcBorders>
          </w:tcPr>
          <w:p w14:paraId="6F22578C" w14:textId="13858249" w:rsidR="00C26E6B" w:rsidRPr="00C26E6B" w:rsidRDefault="00C26E6B" w:rsidP="00C26E6B">
            <w:pPr>
              <w:pStyle w:val="a9"/>
              <w:numPr>
                <w:ilvl w:val="0"/>
                <w:numId w:val="2"/>
              </w:numPr>
              <w:snapToGrid w:val="0"/>
              <w:spacing w:line="288" w:lineRule="auto"/>
              <w:rPr>
                <w:rFonts w:ascii="微軟正黑體" w:eastAsia="微軟正黑體" w:hAnsi="微軟正黑體"/>
                <w:b/>
                <w:bCs/>
                <w:u w:val="single"/>
              </w:rPr>
            </w:pPr>
            <w:r w:rsidRPr="00C26E6B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進入AI 小幫手</w:t>
            </w:r>
          </w:p>
          <w:p w14:paraId="036DB85D" w14:textId="77777777" w:rsidR="00C26E6B" w:rsidRDefault="00C26E6B" w:rsidP="00C26E6B">
            <w:pPr>
              <w:snapToGrid w:val="0"/>
              <w:spacing w:line="288" w:lineRule="auto"/>
              <w:rPr>
                <w:rFonts w:ascii="微軟正黑體" w:eastAsia="微軟正黑體" w:hAnsi="微軟正黑體"/>
              </w:rPr>
            </w:pPr>
            <w:r w:rsidRPr="00336509">
              <w:rPr>
                <w:rFonts w:ascii="微軟正黑體" w:eastAsia="微軟正黑體" w:hAnsi="微軟正黑體" w:hint="eastAsia"/>
              </w:rPr>
              <w:t>用手機掃描</w:t>
            </w:r>
            <w:r>
              <w:rPr>
                <w:rFonts w:ascii="微軟正黑體" w:eastAsia="微軟正黑體" w:hAnsi="微軟正黑體" w:hint="eastAsia"/>
              </w:rPr>
              <w:t>上</w:t>
            </w:r>
            <w:r w:rsidRPr="00336509">
              <w:rPr>
                <w:rFonts w:ascii="微軟正黑體" w:eastAsia="微軟正黑體" w:hAnsi="微軟正黑體" w:hint="eastAsia"/>
              </w:rPr>
              <w:t>方的</w:t>
            </w:r>
            <w:r>
              <w:rPr>
                <w:rFonts w:ascii="微軟正黑體" w:eastAsia="微軟正黑體" w:hAnsi="微軟正黑體" w:hint="eastAsia"/>
              </w:rPr>
              <w:t>AI 小幫手</w:t>
            </w:r>
            <w:r w:rsidRPr="00336509">
              <w:rPr>
                <w:rFonts w:ascii="微軟正黑體" w:eastAsia="微軟正黑體" w:hAnsi="微軟正黑體" w:hint="eastAsia"/>
              </w:rPr>
              <w:t xml:space="preserve"> QR Code 進入使用。</w:t>
            </w:r>
          </w:p>
          <w:p w14:paraId="5BA2BF2E" w14:textId="23467A5D" w:rsidR="00C26E6B" w:rsidRPr="00C26E6B" w:rsidRDefault="00C26E6B" w:rsidP="00C26E6B">
            <w:pPr>
              <w:snapToGrid w:val="0"/>
              <w:spacing w:line="288" w:lineRule="auto"/>
              <w:rPr>
                <w:rFonts w:ascii="微軟正黑體" w:eastAsia="微軟正黑體" w:hAnsi="微軟正黑體" w:hint="eastAsia"/>
              </w:rPr>
            </w:pPr>
            <w:r>
              <w:rPr>
                <w:noProof/>
              </w:rPr>
              <w:drawing>
                <wp:inline distT="0" distB="0" distL="0" distR="0" wp14:anchorId="61D10C90" wp14:editId="2BDBD4CB">
                  <wp:extent cx="1317311" cy="1346200"/>
                  <wp:effectExtent l="0" t="0" r="0" b="6350"/>
                  <wp:docPr id="172304677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326" cy="1360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left w:val="single" w:sz="4" w:space="0" w:color="BFBFBF" w:themeColor="background1" w:themeShade="BF"/>
            </w:tcBorders>
          </w:tcPr>
          <w:p w14:paraId="449A3B1D" w14:textId="134B73DA" w:rsidR="00C26E6B" w:rsidRPr="00C26E6B" w:rsidRDefault="00C26E6B" w:rsidP="00C26E6B">
            <w:pPr>
              <w:pStyle w:val="a9"/>
              <w:numPr>
                <w:ilvl w:val="0"/>
                <w:numId w:val="2"/>
              </w:numPr>
              <w:snapToGrid w:val="0"/>
              <w:spacing w:line="288" w:lineRule="auto"/>
              <w:rPr>
                <w:rFonts w:ascii="微軟正黑體" w:eastAsia="微軟正黑體" w:hAnsi="微軟正黑體" w:hint="eastAsia"/>
                <w:b/>
                <w:bCs/>
                <w:u w:val="single"/>
              </w:rPr>
            </w:pPr>
            <w:r w:rsidRPr="00C26E6B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問 AI~ 語音輸入</w:t>
            </w:r>
          </w:p>
          <w:p w14:paraId="17BDDBB7" w14:textId="1DBBB1A1" w:rsidR="00C26E6B" w:rsidRPr="00C26E6B" w:rsidRDefault="00C26E6B" w:rsidP="00C26E6B">
            <w:pPr>
              <w:snapToGrid w:val="0"/>
              <w:spacing w:line="288" w:lineRule="auto"/>
              <w:rPr>
                <w:rFonts w:ascii="微軟正黑體" w:eastAsia="微軟正黑體" w:hAnsi="微軟正黑體"/>
              </w:rPr>
            </w:pPr>
            <w:r w:rsidRPr="00C26E6B">
              <w:rPr>
                <w:rFonts w:ascii="微軟正黑體" w:eastAsia="微軟正黑體" w:hAnsi="微軟正黑體"/>
              </w:rPr>
              <w:t>輕觸鍵盤的「麥克風」圖示 </w:t>
            </w:r>
            <w:r w:rsidRPr="00336509">
              <w:rPr>
                <w:noProof/>
              </w:rPr>
              <w:drawing>
                <wp:inline distT="0" distB="0" distL="0" distR="0" wp14:anchorId="22A2CD38" wp14:editId="5AA7A37A">
                  <wp:extent cx="97790" cy="133350"/>
                  <wp:effectExtent l="0" t="0" r="0" b="0"/>
                  <wp:docPr id="438829114" name="圖片 8" descr="「聽寫」按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「聽寫」按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779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CCCCF8" w14:textId="77777777" w:rsidR="00C26E6B" w:rsidRDefault="00C26E6B" w:rsidP="00C26E6B">
            <w:pPr>
              <w:snapToGrid w:val="0"/>
              <w:spacing w:line="288" w:lineRule="auto"/>
              <w:rPr>
                <w:rFonts w:ascii="微軟正黑體" w:eastAsia="微軟正黑體" w:hAnsi="微軟正黑體"/>
              </w:rPr>
            </w:pPr>
            <w:r w:rsidRPr="00336509">
              <w:rPr>
                <w:rFonts w:ascii="微軟正黑體" w:eastAsia="微軟正黑體" w:hAnsi="微軟正黑體"/>
              </w:rPr>
              <w:t>當  </w:t>
            </w:r>
            <w:r w:rsidRPr="00336509">
              <w:rPr>
                <w:noProof/>
              </w:rPr>
              <w:drawing>
                <wp:inline distT="0" distB="0" distL="0" distR="0" wp14:anchorId="6C3759C2" wp14:editId="227B4A89">
                  <wp:extent cx="104775" cy="142875"/>
                  <wp:effectExtent l="0" t="0" r="9525" b="9525"/>
                  <wp:docPr id="1302618147" name="圖片 7" descr="「聽寫」按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「聽寫」按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7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6509">
              <w:rPr>
                <w:rFonts w:ascii="微軟正黑體" w:eastAsia="微軟正黑體" w:hAnsi="微軟正黑體"/>
              </w:rPr>
              <w:t>  出現在文字欄位中時，即可開始說話，用語音輸入問問題。</w:t>
            </w:r>
          </w:p>
          <w:p w14:paraId="0AB17FF0" w14:textId="214F98B5" w:rsidR="00C26E6B" w:rsidRDefault="00C26E6B" w:rsidP="00C26E6B">
            <w:pPr>
              <w:snapToGrid w:val="0"/>
              <w:spacing w:line="288" w:lineRule="auto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drawing>
                <wp:inline distT="0" distB="0" distL="0" distR="0" wp14:anchorId="05A21B1E" wp14:editId="0B6C2192">
                  <wp:extent cx="3216899" cy="3072130"/>
                  <wp:effectExtent l="0" t="0" r="3175" b="0"/>
                  <wp:docPr id="1980209763" name="圖片 2" descr="一張含有 文字, 螢幕擷取畫面, 字型, 數字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209763" name="圖片 2" descr="一張含有 文字, 螢幕擷取畫面, 字型, 數字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789" cy="308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D3316" w14:textId="69A2B912" w:rsidR="00C26E6B" w:rsidRPr="00C26E6B" w:rsidRDefault="00C26E6B" w:rsidP="00C26E6B">
            <w:pPr>
              <w:snapToGrid w:val="0"/>
              <w:spacing w:line="288" w:lineRule="auto"/>
              <w:rPr>
                <w:rFonts w:ascii="微軟正黑體" w:eastAsia="微軟正黑體" w:hAnsi="微軟正黑體" w:hint="eastAsia"/>
              </w:rPr>
            </w:pPr>
          </w:p>
        </w:tc>
      </w:tr>
    </w:tbl>
    <w:p w14:paraId="505BEA87" w14:textId="77777777" w:rsidR="00F53ACD" w:rsidRDefault="00F53ACD" w:rsidP="00F53ACD">
      <w:pPr>
        <w:snapToGrid w:val="0"/>
        <w:spacing w:after="0" w:line="240" w:lineRule="auto"/>
        <w:rPr>
          <w:rFonts w:hint="eastAsia"/>
          <w:noProof/>
        </w:rPr>
      </w:pPr>
    </w:p>
    <w:p w14:paraId="14C73A84" w14:textId="2FA3D293" w:rsidR="00C26E6B" w:rsidRPr="00C26E6B" w:rsidRDefault="00F53ACD" w:rsidP="00CC673A">
      <w:pPr>
        <w:snapToGrid w:val="0"/>
        <w:spacing w:after="0" w:line="240" w:lineRule="auto"/>
        <w:jc w:val="center"/>
        <w:rPr>
          <w:rFonts w:ascii="微軟正黑體" w:eastAsia="微軟正黑體" w:hAnsi="微軟正黑體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6A8B2DB" wp14:editId="74711B86">
            <wp:simplePos x="0" y="0"/>
            <wp:positionH relativeFrom="column">
              <wp:posOffset>2584166</wp:posOffset>
            </wp:positionH>
            <wp:positionV relativeFrom="paragraph">
              <wp:posOffset>724535</wp:posOffset>
            </wp:positionV>
            <wp:extent cx="1386840" cy="1386840"/>
            <wp:effectExtent l="0" t="0" r="3810" b="381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21531255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509" w:rsidRPr="00C26E6B">
        <w:rPr>
          <w:rFonts w:ascii="微軟正黑體" w:eastAsia="微軟正黑體" w:hAnsi="微軟正黑體" w:hint="eastAsia"/>
          <w:b/>
          <w:bCs/>
          <w:sz w:val="40"/>
          <w:szCs w:val="40"/>
        </w:rPr>
        <w:t>填寫問卷滿意度 QR Code</w:t>
      </w:r>
      <w:r w:rsidR="00336509" w:rsidRPr="00C26E6B">
        <w:rPr>
          <w:rFonts w:ascii="微軟正黑體" w:eastAsia="微軟正黑體" w:hAnsi="微軟正黑體"/>
          <w:sz w:val="40"/>
          <w:szCs w:val="40"/>
        </w:rPr>
        <w:br/>
      </w:r>
    </w:p>
    <w:p w14:paraId="3C03D8F1" w14:textId="58E6611C" w:rsidR="00F53ACD" w:rsidRDefault="00F53ACD" w:rsidP="00F53ACD">
      <w:pPr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5C3D55D2" w14:textId="77777777" w:rsidR="00F53ACD" w:rsidRDefault="00F53ACD" w:rsidP="00F53ACD">
      <w:pPr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2EE3F7C8" w14:textId="77777777" w:rsidR="00F53ACD" w:rsidRDefault="00F53ACD" w:rsidP="00F53ACD">
      <w:pPr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3832C0D9" w14:textId="77777777" w:rsidR="00F53ACD" w:rsidRDefault="00F53ACD" w:rsidP="00F53ACD">
      <w:pPr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0076810A" w14:textId="77777777" w:rsidR="00F53ACD" w:rsidRDefault="00F53ACD" w:rsidP="00F53ACD">
      <w:pPr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7C4DC5EB" w14:textId="77777777" w:rsidR="00F53ACD" w:rsidRDefault="00F53ACD" w:rsidP="00F53ACD">
      <w:pPr>
        <w:snapToGrid w:val="0"/>
        <w:spacing w:after="0" w:line="240" w:lineRule="auto"/>
        <w:rPr>
          <w:rFonts w:ascii="微軟正黑體" w:eastAsia="微軟正黑體" w:hAnsi="微軟正黑體"/>
        </w:rPr>
      </w:pPr>
    </w:p>
    <w:p w14:paraId="4A8E3C4B" w14:textId="7AA572D1" w:rsidR="00CC673A" w:rsidRPr="00CC673A" w:rsidRDefault="00CC673A" w:rsidP="00F53ACD">
      <w:pPr>
        <w:snapToGrid w:val="0"/>
        <w:spacing w:after="0" w:line="240" w:lineRule="auto"/>
        <w:jc w:val="center"/>
        <w:rPr>
          <w:rFonts w:ascii="微軟正黑體" w:eastAsia="微軟正黑體" w:hAnsi="微軟正黑體"/>
        </w:rPr>
      </w:pPr>
      <w:r w:rsidRPr="00CC673A">
        <w:rPr>
          <w:rFonts w:ascii="微軟正黑體" w:eastAsia="微軟正黑體" w:hAnsi="微軟正黑體" w:hint="eastAsia"/>
        </w:rPr>
        <w:t>您的意見對我們非常重要，</w:t>
      </w:r>
    </w:p>
    <w:p w14:paraId="4DABF8AA" w14:textId="52A920A8" w:rsidR="00CC673A" w:rsidRPr="00CC673A" w:rsidRDefault="00CC673A" w:rsidP="00F53ACD">
      <w:pPr>
        <w:snapToGrid w:val="0"/>
        <w:spacing w:after="0" w:line="240" w:lineRule="auto"/>
        <w:jc w:val="center"/>
        <w:rPr>
          <w:rFonts w:ascii="微軟正黑體" w:eastAsia="微軟正黑體" w:hAnsi="微軟正黑體"/>
        </w:rPr>
      </w:pPr>
      <w:r w:rsidRPr="00CC673A">
        <w:rPr>
          <w:rFonts w:ascii="微軟正黑體" w:eastAsia="微軟正黑體" w:hAnsi="微軟正黑體" w:hint="eastAsia"/>
        </w:rPr>
        <w:t>可以幫助我們持續改善問答集，造福更多病患與家屬。</w:t>
      </w:r>
    </w:p>
    <w:p w14:paraId="596F6F6B" w14:textId="31CE8B1F" w:rsidR="00CC673A" w:rsidRPr="00CC673A" w:rsidRDefault="00CC673A" w:rsidP="00F53ACD">
      <w:pPr>
        <w:snapToGrid w:val="0"/>
        <w:spacing w:after="0" w:line="240" w:lineRule="auto"/>
        <w:jc w:val="center"/>
        <w:rPr>
          <w:rFonts w:ascii="微軟正黑體" w:eastAsia="微軟正黑體" w:hAnsi="微軟正黑體"/>
        </w:rPr>
      </w:pPr>
    </w:p>
    <w:p w14:paraId="231237A9" w14:textId="7F614D57" w:rsidR="00CC673A" w:rsidRPr="00CC673A" w:rsidRDefault="00CC673A" w:rsidP="00F53ACD">
      <w:pPr>
        <w:snapToGrid w:val="0"/>
        <w:spacing w:after="0" w:line="240" w:lineRule="auto"/>
        <w:jc w:val="center"/>
        <w:rPr>
          <w:rFonts w:ascii="微軟正黑體" w:eastAsia="微軟正黑體" w:hAnsi="微軟正黑體"/>
        </w:rPr>
      </w:pPr>
      <w:r w:rsidRPr="00CC673A">
        <w:rPr>
          <w:rFonts w:ascii="微軟正黑體" w:eastAsia="微軟正黑體" w:hAnsi="微軟正黑體" w:hint="eastAsia"/>
        </w:rPr>
        <w:t>誠摯感謝您願意參與這份問卷調查，</w:t>
      </w:r>
    </w:p>
    <w:p w14:paraId="3BEECC59" w14:textId="3F11E789" w:rsidR="00336509" w:rsidRDefault="00CC673A" w:rsidP="00F53ACD">
      <w:pPr>
        <w:snapToGrid w:val="0"/>
        <w:spacing w:after="0" w:line="240" w:lineRule="auto"/>
        <w:jc w:val="center"/>
        <w:rPr>
          <w:rFonts w:ascii="微軟正黑體" w:eastAsia="微軟正黑體" w:hAnsi="微軟正黑體"/>
        </w:rPr>
      </w:pPr>
      <w:r w:rsidRPr="00CC673A">
        <w:rPr>
          <w:rFonts w:ascii="微軟正黑體" w:eastAsia="微軟正黑體" w:hAnsi="微軟正黑體" w:hint="eastAsia"/>
        </w:rPr>
        <w:t>用手機掃描即可進入填答。</w:t>
      </w:r>
    </w:p>
    <w:p w14:paraId="05901957" w14:textId="023666EF" w:rsidR="00E16442" w:rsidRPr="00C26E6B" w:rsidRDefault="00E16442" w:rsidP="00F53ACD">
      <w:pPr>
        <w:snapToGrid w:val="0"/>
        <w:spacing w:after="0" w:line="240" w:lineRule="auto"/>
        <w:rPr>
          <w:rFonts w:ascii="微軟正黑體" w:eastAsia="微軟正黑體" w:hAnsi="微軟正黑體" w:hint="eastAsia"/>
        </w:rPr>
      </w:pPr>
    </w:p>
    <w:sectPr w:rsidR="00E16442" w:rsidRPr="00C26E6B" w:rsidSect="00F539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4731"/>
    <w:multiLevelType w:val="hybridMultilevel"/>
    <w:tmpl w:val="134490D4"/>
    <w:lvl w:ilvl="0" w:tplc="20C0E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6017A8"/>
    <w:multiLevelType w:val="hybridMultilevel"/>
    <w:tmpl w:val="7004C4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320087">
    <w:abstractNumId w:val="1"/>
  </w:num>
  <w:num w:numId="2" w16cid:durableId="147837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09"/>
    <w:rsid w:val="001276F3"/>
    <w:rsid w:val="0030559D"/>
    <w:rsid w:val="00331EC2"/>
    <w:rsid w:val="00336509"/>
    <w:rsid w:val="008818A0"/>
    <w:rsid w:val="009A6AA8"/>
    <w:rsid w:val="00A10048"/>
    <w:rsid w:val="00C11F70"/>
    <w:rsid w:val="00C26E6B"/>
    <w:rsid w:val="00CC673A"/>
    <w:rsid w:val="00CE666D"/>
    <w:rsid w:val="00E16442"/>
    <w:rsid w:val="00E2037B"/>
    <w:rsid w:val="00E41C18"/>
    <w:rsid w:val="00F53969"/>
    <w:rsid w:val="00F53ACD"/>
    <w:rsid w:val="00F8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710E"/>
  <w15:chartTrackingRefBased/>
  <w15:docId w15:val="{B0898421-0F89-48AA-AB26-D728329D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50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50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50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50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50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50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365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36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3650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36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3650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3650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3650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3650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365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6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3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36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36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5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365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650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2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翊淳 廖</dc:creator>
  <cp:keywords/>
  <dc:description/>
  <cp:lastModifiedBy>翊淳 廖</cp:lastModifiedBy>
  <cp:revision>13</cp:revision>
  <dcterms:created xsi:type="dcterms:W3CDTF">2025-12-11T07:39:00Z</dcterms:created>
  <dcterms:modified xsi:type="dcterms:W3CDTF">2025-12-11T09:36:00Z</dcterms:modified>
</cp:coreProperties>
</file>